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- 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34F16BE4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świadczeń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zdrowotnych w zakresie </w:t>
      </w:r>
      <w:r w:rsidR="00EB5D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diagnostyki obrazowej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realizowan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</w:t>
      </w:r>
      <w:r w:rsidR="00C452D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631B724" w14:textId="1411FA54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dnia 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01.01.2027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 31.12.202</w:t>
      </w:r>
      <w:r w:rsidR="00EB5D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6478C2F9" w14:textId="77777777" w:rsidR="00530C1D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54F7AF6D" w14:textId="6E4A6900" w:rsidR="00897672" w:rsidRPr="00CC168C" w:rsidRDefault="00897672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 wymiarze ……….. godzin </w:t>
      </w:r>
      <w:proofErr w:type="spell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eklarowana liczba godzin pozwala na prawidłową realizację świadczeń i nie powoduje kolizji z harmonogramami udzielania świadczeń u innych świadczeniodawców.</w:t>
      </w: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49B9ED50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1025F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35FE9489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Minimalna ilość osób realizujących świadczenia zdrowotne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zakresie </w:t>
      </w:r>
      <w:r w:rsidR="0040242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diagnostyki obrazowej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DB36D46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</w:t>
      </w:r>
      <w:r w:rsidR="00D065A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5</w:t>
      </w:r>
    </w:p>
    <w:p w14:paraId="7A6F9894" w14:textId="56318FEC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iloczyn </w:t>
      </w:r>
      <w:r w:rsidR="00EB5D59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ilości badań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stawki.</w:t>
      </w:r>
    </w:p>
    <w:p w14:paraId="007290D9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462B9425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lastRenderedPageBreak/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10DF3BF1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5F0B4C17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4F72E965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067095C5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282E6462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8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16CDD7D3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71DD736B" w14:textId="77777777" w:rsidR="0029057F" w:rsidRPr="003A7238" w:rsidRDefault="0029057F" w:rsidP="0029057F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57A1D1CC" w14:textId="77777777" w:rsidR="0029057F" w:rsidRPr="003A7238" w:rsidRDefault="0029057F" w:rsidP="0029057F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75FA57BF" w14:textId="77777777" w:rsidR="0029057F" w:rsidRPr="003A7238" w:rsidRDefault="0029057F" w:rsidP="0029057F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platformy elektronicznego fakturowania, obowiązuje następujący adres doręczania faktur VAT: </w:t>
      </w:r>
      <w:hyperlink r:id="rId9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20053605" w14:textId="77777777" w:rsidR="0029057F" w:rsidRPr="003A7238" w:rsidRDefault="0029057F" w:rsidP="0029057F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02F62C92" w14:textId="77777777" w:rsidR="0029057F" w:rsidRPr="003A7238" w:rsidRDefault="0029057F" w:rsidP="0029057F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5765841F" w14:textId="77777777" w:rsidR="0029057F" w:rsidRDefault="0029057F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50B8514" w14:textId="77777777" w:rsidR="0029057F" w:rsidRPr="003A7238" w:rsidRDefault="0029057F" w:rsidP="0029057F">
      <w:pPr>
        <w:numPr>
          <w:ilvl w:val="0"/>
          <w:numId w:val="25"/>
        </w:numPr>
        <w:jc w:val="both"/>
        <w:rPr>
          <w:lang w:val="pl-PL"/>
        </w:rPr>
      </w:pPr>
      <w:r w:rsidRPr="003A7238">
        <w:rPr>
          <w:lang w:val="pl-PL"/>
        </w:rPr>
        <w:t xml:space="preserve">Udzielający Zamówienie po okresie roku wykonywania umowy dopuszcza możliwość zmian warunków wynagradzania na wniosek Przyjmującego Zamówienie jednak nie więcej niż o  </w:t>
      </w:r>
      <w:r w:rsidRPr="003A7238">
        <w:rPr>
          <w:lang w:val="pl-PL"/>
        </w:rPr>
        <w:lastRenderedPageBreak/>
        <w:t>wartość wskaźnika inflacji cen towarów i usług ogłaszanego przez Prezesa GUS za poprzedni rok kalendarzowy.</w:t>
      </w:r>
    </w:p>
    <w:p w14:paraId="15FD2131" w14:textId="77777777" w:rsidR="0029057F" w:rsidRDefault="0029057F" w:rsidP="0029057F">
      <w:pPr>
        <w:numPr>
          <w:ilvl w:val="0"/>
          <w:numId w:val="25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196B1BB8" w14:textId="77777777" w:rsidR="0029057F" w:rsidRDefault="0029057F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Arial Narrow" w:eastAsia="Arial Narrow" w:hAnsi="Arial Narrow" w:cs="Arial Narrow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DFEA551" w14:textId="011D5102" w:rsidR="0029057F" w:rsidRPr="0029057F" w:rsidRDefault="0029057F" w:rsidP="0029057F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§ 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4FD8DE7D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29057F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112DCC5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AE7112F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6DF3F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5346D5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84130F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7631B50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7A7F8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CEB0AAC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E6D8548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2F6C0D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74DCFD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3944EA2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CCF193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EC7BF4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7BB5B0" w14:textId="77777777" w:rsidR="00D065A7" w:rsidRDefault="00D065A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DD4BC1" w14:textId="77777777" w:rsidR="00EA6A8E" w:rsidRDefault="00EA6A8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364551" w14:textId="77777777" w:rsidR="00EA6A8E" w:rsidRDefault="00EA6A8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37B905" w14:textId="77777777" w:rsidR="00EA6A8E" w:rsidRDefault="00EA6A8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72711EB" w14:textId="091D92CA" w:rsidR="00EA6A8E" w:rsidRDefault="00EA6A8E" w:rsidP="00EA6A8E">
      <w:pPr>
        <w:pStyle w:val="Domylne"/>
        <w:spacing w:before="0"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1 do Umowy Nr……………</w:t>
      </w:r>
    </w:p>
    <w:p w14:paraId="47584192" w14:textId="77777777" w:rsidR="00EA6A8E" w:rsidRDefault="00EA6A8E" w:rsidP="00EA6A8E">
      <w:pPr>
        <w:pStyle w:val="Domylne"/>
        <w:spacing w:before="0"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BAFCD64" w14:textId="77777777" w:rsidR="00EA6A8E" w:rsidRDefault="00EA6A8E" w:rsidP="00EA6A8E">
      <w:pPr>
        <w:pStyle w:val="Domylne"/>
        <w:spacing w:before="0"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817"/>
        <w:gridCol w:w="1749"/>
        <w:gridCol w:w="2073"/>
      </w:tblGrid>
      <w:tr w:rsidR="00EA6A8E" w:rsidRPr="00EA6A8E" w14:paraId="59824382" w14:textId="77777777" w:rsidTr="003E1D35">
        <w:trPr>
          <w:trHeight w:val="768"/>
        </w:trPr>
        <w:tc>
          <w:tcPr>
            <w:tcW w:w="541" w:type="dxa"/>
          </w:tcPr>
          <w:p w14:paraId="43DFFD4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</w:p>
          <w:p w14:paraId="030435B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Lp.</w:t>
            </w:r>
          </w:p>
        </w:tc>
        <w:tc>
          <w:tcPr>
            <w:tcW w:w="4817" w:type="dxa"/>
          </w:tcPr>
          <w:p w14:paraId="538D1AF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</w:p>
          <w:p w14:paraId="6750A17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b/>
                <w:bCs/>
                <w:lang w:val="pl-PL"/>
              </w:rPr>
            </w:pPr>
            <w:r w:rsidRPr="00EA6A8E">
              <w:rPr>
                <w:b/>
                <w:bCs/>
                <w:lang w:val="pl-PL"/>
              </w:rPr>
              <w:t>Rodzaj świadczenia</w:t>
            </w:r>
          </w:p>
        </w:tc>
        <w:tc>
          <w:tcPr>
            <w:tcW w:w="1749" w:type="dxa"/>
          </w:tcPr>
          <w:p w14:paraId="1B4F4F5D" w14:textId="5B073B69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Ilość  badań </w:t>
            </w:r>
            <w:r w:rsidR="00402423">
              <w:rPr>
                <w:sz w:val="20"/>
                <w:szCs w:val="20"/>
                <w:lang w:val="pl-PL"/>
              </w:rPr>
              <w:t xml:space="preserve">w </w:t>
            </w:r>
            <w:r w:rsidRPr="00EA6A8E">
              <w:rPr>
                <w:sz w:val="20"/>
                <w:szCs w:val="20"/>
                <w:lang w:val="pl-PL"/>
              </w:rPr>
              <w:t xml:space="preserve">okresie obowiązywania umowy </w:t>
            </w:r>
          </w:p>
        </w:tc>
        <w:tc>
          <w:tcPr>
            <w:tcW w:w="2073" w:type="dxa"/>
          </w:tcPr>
          <w:p w14:paraId="4CA4634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Cena brutto za badanie</w:t>
            </w:r>
          </w:p>
        </w:tc>
      </w:tr>
      <w:tr w:rsidR="00EA6A8E" w:rsidRPr="00EA6A8E" w14:paraId="676C5371" w14:textId="77777777" w:rsidTr="003E1D35">
        <w:tc>
          <w:tcPr>
            <w:tcW w:w="541" w:type="dxa"/>
          </w:tcPr>
          <w:p w14:paraId="7564B774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1. </w:t>
            </w:r>
          </w:p>
        </w:tc>
        <w:tc>
          <w:tcPr>
            <w:tcW w:w="4817" w:type="dxa"/>
          </w:tcPr>
          <w:p w14:paraId="33DEC631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opis badania TK jednej okolicy  </w:t>
            </w:r>
          </w:p>
        </w:tc>
        <w:tc>
          <w:tcPr>
            <w:tcW w:w="1749" w:type="dxa"/>
          </w:tcPr>
          <w:p w14:paraId="046612C2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AEA3E7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618C3EB3" w14:textId="77777777" w:rsidTr="003E1D35">
        <w:tc>
          <w:tcPr>
            <w:tcW w:w="541" w:type="dxa"/>
          </w:tcPr>
          <w:p w14:paraId="41CA16ED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2.</w:t>
            </w:r>
          </w:p>
        </w:tc>
        <w:tc>
          <w:tcPr>
            <w:tcW w:w="4817" w:type="dxa"/>
          </w:tcPr>
          <w:p w14:paraId="00DE6C2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opis badania  TK dwóch okolic </w:t>
            </w:r>
          </w:p>
        </w:tc>
        <w:tc>
          <w:tcPr>
            <w:tcW w:w="1749" w:type="dxa"/>
          </w:tcPr>
          <w:p w14:paraId="6FE6BBE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01C444B3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76B5AB70" w14:textId="77777777" w:rsidTr="003E1D35">
        <w:trPr>
          <w:trHeight w:val="241"/>
        </w:trPr>
        <w:tc>
          <w:tcPr>
            <w:tcW w:w="541" w:type="dxa"/>
          </w:tcPr>
          <w:p w14:paraId="5C4E314B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3.</w:t>
            </w:r>
          </w:p>
        </w:tc>
        <w:tc>
          <w:tcPr>
            <w:tcW w:w="4817" w:type="dxa"/>
          </w:tcPr>
          <w:p w14:paraId="3EC5FA0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opis badania TK trzech okolic </w:t>
            </w:r>
          </w:p>
        </w:tc>
        <w:tc>
          <w:tcPr>
            <w:tcW w:w="1749" w:type="dxa"/>
          </w:tcPr>
          <w:p w14:paraId="4C162BC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099A121D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38EAC91A" w14:textId="77777777" w:rsidTr="003E1D35">
        <w:tc>
          <w:tcPr>
            <w:tcW w:w="541" w:type="dxa"/>
          </w:tcPr>
          <w:p w14:paraId="327EDDC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4.</w:t>
            </w:r>
          </w:p>
        </w:tc>
        <w:tc>
          <w:tcPr>
            <w:tcW w:w="4817" w:type="dxa"/>
          </w:tcPr>
          <w:p w14:paraId="480ED8F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opis badania RTG</w:t>
            </w:r>
          </w:p>
        </w:tc>
        <w:tc>
          <w:tcPr>
            <w:tcW w:w="1749" w:type="dxa"/>
          </w:tcPr>
          <w:p w14:paraId="7CA61BA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0B7F97AF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350E5DBB" w14:textId="77777777" w:rsidTr="003E1D35">
        <w:trPr>
          <w:trHeight w:val="237"/>
        </w:trPr>
        <w:tc>
          <w:tcPr>
            <w:tcW w:w="541" w:type="dxa"/>
          </w:tcPr>
          <w:p w14:paraId="2231AA9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5.</w:t>
            </w:r>
          </w:p>
        </w:tc>
        <w:tc>
          <w:tcPr>
            <w:tcW w:w="4817" w:type="dxa"/>
          </w:tcPr>
          <w:p w14:paraId="666A028C" w14:textId="77777777" w:rsidR="00EA6A8E" w:rsidRPr="00EA6A8E" w:rsidRDefault="00EA6A8E" w:rsidP="003E1D35">
            <w:pPr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opis  RTG – badanie dynamiczne oraz HSG </w:t>
            </w:r>
          </w:p>
        </w:tc>
        <w:tc>
          <w:tcPr>
            <w:tcW w:w="1749" w:type="dxa"/>
          </w:tcPr>
          <w:p w14:paraId="0BF0AEB2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2B6AA37B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4BCD058D" w14:textId="77777777" w:rsidTr="003E1D35">
        <w:tc>
          <w:tcPr>
            <w:tcW w:w="541" w:type="dxa"/>
          </w:tcPr>
          <w:p w14:paraId="032EA3A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6.</w:t>
            </w:r>
          </w:p>
        </w:tc>
        <w:tc>
          <w:tcPr>
            <w:tcW w:w="4817" w:type="dxa"/>
          </w:tcPr>
          <w:p w14:paraId="2F4A0E66" w14:textId="77777777" w:rsidR="00EA6A8E" w:rsidRPr="00EA6A8E" w:rsidRDefault="00EA6A8E" w:rsidP="003E1D35">
            <w:pPr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Opis badania MR</w:t>
            </w:r>
          </w:p>
        </w:tc>
        <w:tc>
          <w:tcPr>
            <w:tcW w:w="1749" w:type="dxa"/>
          </w:tcPr>
          <w:p w14:paraId="47171DC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CDE00A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6E9E6C72" w14:textId="77777777" w:rsidTr="003E1D35">
        <w:trPr>
          <w:trHeight w:val="419"/>
        </w:trPr>
        <w:tc>
          <w:tcPr>
            <w:tcW w:w="541" w:type="dxa"/>
          </w:tcPr>
          <w:p w14:paraId="135AD31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7.</w:t>
            </w:r>
          </w:p>
        </w:tc>
        <w:tc>
          <w:tcPr>
            <w:tcW w:w="4817" w:type="dxa"/>
          </w:tcPr>
          <w:p w14:paraId="1E618755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Opis badania mammograficznego - pierwszy lekarz opisujący</w:t>
            </w:r>
          </w:p>
        </w:tc>
        <w:tc>
          <w:tcPr>
            <w:tcW w:w="1749" w:type="dxa"/>
          </w:tcPr>
          <w:p w14:paraId="1E91772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4D952AF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16028D2E" w14:textId="77777777" w:rsidTr="003E1D35">
        <w:trPr>
          <w:trHeight w:val="319"/>
        </w:trPr>
        <w:tc>
          <w:tcPr>
            <w:tcW w:w="541" w:type="dxa"/>
          </w:tcPr>
          <w:p w14:paraId="4EB3310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8.</w:t>
            </w:r>
          </w:p>
        </w:tc>
        <w:tc>
          <w:tcPr>
            <w:tcW w:w="4817" w:type="dxa"/>
          </w:tcPr>
          <w:p w14:paraId="4B6C8454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Opis badania mammograficznego - drugi lekarz opisujący</w:t>
            </w:r>
          </w:p>
        </w:tc>
        <w:tc>
          <w:tcPr>
            <w:tcW w:w="1749" w:type="dxa"/>
          </w:tcPr>
          <w:p w14:paraId="1D1D597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09FEFB7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687D5FCD" w14:textId="77777777" w:rsidTr="003E1D35">
        <w:trPr>
          <w:trHeight w:val="315"/>
        </w:trPr>
        <w:tc>
          <w:tcPr>
            <w:tcW w:w="541" w:type="dxa"/>
          </w:tcPr>
          <w:p w14:paraId="7AEEDBF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9.</w:t>
            </w:r>
          </w:p>
        </w:tc>
        <w:tc>
          <w:tcPr>
            <w:tcW w:w="4817" w:type="dxa"/>
          </w:tcPr>
          <w:p w14:paraId="3879DD7D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Opis badania </w:t>
            </w:r>
            <w:proofErr w:type="spellStart"/>
            <w:r w:rsidRPr="00EA6A8E">
              <w:rPr>
                <w:sz w:val="20"/>
                <w:szCs w:val="20"/>
                <w:lang w:val="pl-PL"/>
              </w:rPr>
              <w:t>tomosyntezy</w:t>
            </w:r>
            <w:proofErr w:type="spellEnd"/>
            <w:r w:rsidRPr="00EA6A8E">
              <w:rPr>
                <w:sz w:val="20"/>
                <w:szCs w:val="20"/>
                <w:lang w:val="pl-PL"/>
              </w:rPr>
              <w:t xml:space="preserve"> (</w:t>
            </w:r>
            <w:r w:rsidRPr="00EA6A8E">
              <w:rPr>
                <w:rFonts w:ascii="Lato" w:hAnsi="Lato"/>
                <w:color w:val="000000"/>
                <w:shd w:val="clear" w:color="auto" w:fill="FEFEFE"/>
                <w:lang w:val="pl-PL"/>
              </w:rPr>
              <w:t> DBT)</w:t>
            </w:r>
          </w:p>
        </w:tc>
        <w:tc>
          <w:tcPr>
            <w:tcW w:w="1749" w:type="dxa"/>
          </w:tcPr>
          <w:p w14:paraId="3632CBF8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5C7AE7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53C71729" w14:textId="77777777" w:rsidTr="003E1D35">
        <w:tc>
          <w:tcPr>
            <w:tcW w:w="541" w:type="dxa"/>
          </w:tcPr>
          <w:p w14:paraId="2CD1216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10.</w:t>
            </w:r>
          </w:p>
        </w:tc>
        <w:tc>
          <w:tcPr>
            <w:tcW w:w="4817" w:type="dxa"/>
          </w:tcPr>
          <w:p w14:paraId="6DFA3AE9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Opis badania mammografii spektralnej</w:t>
            </w:r>
          </w:p>
        </w:tc>
        <w:tc>
          <w:tcPr>
            <w:tcW w:w="1749" w:type="dxa"/>
          </w:tcPr>
          <w:p w14:paraId="33B2F11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72D796F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7BF40453" w14:textId="77777777" w:rsidTr="003E1D35">
        <w:tc>
          <w:tcPr>
            <w:tcW w:w="541" w:type="dxa"/>
          </w:tcPr>
          <w:p w14:paraId="17D057F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11.</w:t>
            </w:r>
          </w:p>
        </w:tc>
        <w:tc>
          <w:tcPr>
            <w:tcW w:w="4817" w:type="dxa"/>
          </w:tcPr>
          <w:p w14:paraId="2ECA5613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Biopsja </w:t>
            </w:r>
            <w:proofErr w:type="spellStart"/>
            <w:r w:rsidRPr="00EA6A8E">
              <w:rPr>
                <w:sz w:val="20"/>
                <w:szCs w:val="20"/>
                <w:lang w:val="pl-PL"/>
              </w:rPr>
              <w:t>gruboigłowa</w:t>
            </w:r>
            <w:proofErr w:type="spellEnd"/>
            <w:r w:rsidRPr="00EA6A8E">
              <w:rPr>
                <w:sz w:val="20"/>
                <w:szCs w:val="20"/>
                <w:lang w:val="pl-PL"/>
              </w:rPr>
              <w:t xml:space="preserve"> piersi pod kontrolą USG/mammografii</w:t>
            </w:r>
          </w:p>
        </w:tc>
        <w:tc>
          <w:tcPr>
            <w:tcW w:w="1749" w:type="dxa"/>
          </w:tcPr>
          <w:p w14:paraId="2354E01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0A26576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32333A78" w14:textId="77777777" w:rsidTr="003E1D35">
        <w:tc>
          <w:tcPr>
            <w:tcW w:w="541" w:type="dxa"/>
          </w:tcPr>
          <w:p w14:paraId="5B56D24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12.</w:t>
            </w:r>
          </w:p>
        </w:tc>
        <w:tc>
          <w:tcPr>
            <w:tcW w:w="4817" w:type="dxa"/>
          </w:tcPr>
          <w:p w14:paraId="2CCE880D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Biopsja </w:t>
            </w:r>
            <w:proofErr w:type="spellStart"/>
            <w:r w:rsidRPr="00EA6A8E">
              <w:rPr>
                <w:sz w:val="20"/>
                <w:szCs w:val="20"/>
                <w:lang w:val="pl-PL"/>
              </w:rPr>
              <w:t>gruboigłowa</w:t>
            </w:r>
            <w:proofErr w:type="spellEnd"/>
            <w:r w:rsidRPr="00EA6A8E">
              <w:rPr>
                <w:sz w:val="20"/>
                <w:szCs w:val="20"/>
                <w:lang w:val="pl-PL"/>
              </w:rPr>
              <w:t xml:space="preserve"> piersi (2 zmiany)</w:t>
            </w:r>
          </w:p>
        </w:tc>
        <w:tc>
          <w:tcPr>
            <w:tcW w:w="1749" w:type="dxa"/>
          </w:tcPr>
          <w:p w14:paraId="0A46176B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3DFD1C4B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01A5FDEB" w14:textId="77777777" w:rsidTr="003E1D35">
        <w:tc>
          <w:tcPr>
            <w:tcW w:w="541" w:type="dxa"/>
          </w:tcPr>
          <w:p w14:paraId="7256E38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13.</w:t>
            </w:r>
          </w:p>
        </w:tc>
        <w:tc>
          <w:tcPr>
            <w:tcW w:w="4817" w:type="dxa"/>
          </w:tcPr>
          <w:p w14:paraId="0A63E5BA" w14:textId="77777777" w:rsidR="00EA6A8E" w:rsidRPr="00EA6A8E" w:rsidRDefault="00EA6A8E" w:rsidP="003E1D35">
            <w:pPr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Biopsja cienkoigłowa piersi pod kontrolą USG/mammografii</w:t>
            </w:r>
          </w:p>
        </w:tc>
        <w:tc>
          <w:tcPr>
            <w:tcW w:w="1749" w:type="dxa"/>
          </w:tcPr>
          <w:p w14:paraId="3570B3DD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3FB0EDF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0D8B5846" w14:textId="77777777" w:rsidTr="003E1D35">
        <w:tc>
          <w:tcPr>
            <w:tcW w:w="541" w:type="dxa"/>
          </w:tcPr>
          <w:p w14:paraId="580AC40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14.</w:t>
            </w:r>
          </w:p>
        </w:tc>
        <w:tc>
          <w:tcPr>
            <w:tcW w:w="4817" w:type="dxa"/>
          </w:tcPr>
          <w:p w14:paraId="300F78CB" w14:textId="0511DDF3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Biopsja piersi wspomagana próżnią pod kontrolą USG/</w:t>
            </w:r>
            <w:r w:rsidR="00402423">
              <w:rPr>
                <w:sz w:val="20"/>
                <w:szCs w:val="20"/>
                <w:lang w:val="pl-PL"/>
              </w:rPr>
              <w:t>mammografii (w tym założenie Znacznika)</w:t>
            </w:r>
          </w:p>
        </w:tc>
        <w:tc>
          <w:tcPr>
            <w:tcW w:w="1749" w:type="dxa"/>
          </w:tcPr>
          <w:p w14:paraId="5C99DBC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1591984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35786EA2" w14:textId="77777777" w:rsidTr="003E1D35">
        <w:tc>
          <w:tcPr>
            <w:tcW w:w="541" w:type="dxa"/>
          </w:tcPr>
          <w:p w14:paraId="35C63AA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15.</w:t>
            </w:r>
          </w:p>
        </w:tc>
        <w:tc>
          <w:tcPr>
            <w:tcW w:w="4817" w:type="dxa"/>
          </w:tcPr>
          <w:p w14:paraId="10C55F4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Założenie kotwicy w miejscu guza piersi do zabiegu operacyjnego</w:t>
            </w:r>
          </w:p>
        </w:tc>
        <w:tc>
          <w:tcPr>
            <w:tcW w:w="1749" w:type="dxa"/>
          </w:tcPr>
          <w:p w14:paraId="7EE5FB1D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7DF883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402423" w:rsidRPr="00EA6A8E" w14:paraId="2424D2F8" w14:textId="77777777" w:rsidTr="003E1D35">
        <w:tc>
          <w:tcPr>
            <w:tcW w:w="541" w:type="dxa"/>
          </w:tcPr>
          <w:p w14:paraId="2909B554" w14:textId="03BC4EDD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16.</w:t>
            </w:r>
          </w:p>
        </w:tc>
        <w:tc>
          <w:tcPr>
            <w:tcW w:w="4817" w:type="dxa"/>
          </w:tcPr>
          <w:p w14:paraId="747E1CF9" w14:textId="33FF5E94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Biopsja </w:t>
            </w:r>
            <w:proofErr w:type="spellStart"/>
            <w:r>
              <w:rPr>
                <w:sz w:val="20"/>
                <w:szCs w:val="20"/>
                <w:lang w:val="pl-PL"/>
              </w:rPr>
              <w:t>gruboigłowa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piersi z założeniem znacznika</w:t>
            </w:r>
          </w:p>
        </w:tc>
        <w:tc>
          <w:tcPr>
            <w:tcW w:w="1749" w:type="dxa"/>
          </w:tcPr>
          <w:p w14:paraId="252A64E9" w14:textId="77777777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666DFA36" w14:textId="77777777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402423" w:rsidRPr="00EA6A8E" w14:paraId="2D0D4342" w14:textId="77777777" w:rsidTr="003E1D35">
        <w:tc>
          <w:tcPr>
            <w:tcW w:w="541" w:type="dxa"/>
          </w:tcPr>
          <w:p w14:paraId="145FC8B7" w14:textId="5FC98EA4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17.</w:t>
            </w:r>
          </w:p>
        </w:tc>
        <w:tc>
          <w:tcPr>
            <w:tcW w:w="4817" w:type="dxa"/>
          </w:tcPr>
          <w:p w14:paraId="39A3BF0A" w14:textId="3211F429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Założenie znacznika w miejscu guza piersi</w:t>
            </w:r>
          </w:p>
        </w:tc>
        <w:tc>
          <w:tcPr>
            <w:tcW w:w="1749" w:type="dxa"/>
          </w:tcPr>
          <w:p w14:paraId="59E4C310" w14:textId="77777777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381C3440" w14:textId="77777777" w:rsidR="00402423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2B0A5D47" w14:textId="77777777" w:rsidTr="003E1D35">
        <w:tc>
          <w:tcPr>
            <w:tcW w:w="541" w:type="dxa"/>
          </w:tcPr>
          <w:p w14:paraId="6839047B" w14:textId="606D130D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</w:t>
            </w:r>
            <w:r w:rsidR="00402423">
              <w:rPr>
                <w:sz w:val="20"/>
                <w:szCs w:val="20"/>
                <w:lang w:val="pl-PL"/>
              </w:rPr>
              <w:t>8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6E6DD56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USG piersi</w:t>
            </w:r>
          </w:p>
        </w:tc>
        <w:tc>
          <w:tcPr>
            <w:tcW w:w="1749" w:type="dxa"/>
          </w:tcPr>
          <w:p w14:paraId="06A0876B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777D3EF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4B58E9E3" w14:textId="77777777" w:rsidTr="003E1D35">
        <w:tc>
          <w:tcPr>
            <w:tcW w:w="541" w:type="dxa"/>
          </w:tcPr>
          <w:p w14:paraId="47A94462" w14:textId="10AB30FB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1</w:t>
            </w:r>
            <w:r w:rsidR="00402423">
              <w:rPr>
                <w:sz w:val="20"/>
                <w:szCs w:val="20"/>
                <w:lang w:val="pl-PL"/>
              </w:rPr>
              <w:t>9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43B14A6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Biopsja cienkoigłowa tarczycy pod kontrolą USG</w:t>
            </w:r>
          </w:p>
        </w:tc>
        <w:tc>
          <w:tcPr>
            <w:tcW w:w="1749" w:type="dxa"/>
          </w:tcPr>
          <w:p w14:paraId="0380335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683EC6A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0E6A0B98" w14:textId="77777777" w:rsidTr="003E1D35">
        <w:tc>
          <w:tcPr>
            <w:tcW w:w="541" w:type="dxa"/>
          </w:tcPr>
          <w:p w14:paraId="2D1179CA" w14:textId="049935E9" w:rsidR="00EA6A8E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20</w:t>
            </w:r>
            <w:r w:rsidR="00EA6A8E"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127A096F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Biopsja narządowa pod kontrolą TK/USG z kwalifikacją</w:t>
            </w:r>
          </w:p>
        </w:tc>
        <w:tc>
          <w:tcPr>
            <w:tcW w:w="1749" w:type="dxa"/>
          </w:tcPr>
          <w:p w14:paraId="6EC8B30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2487F260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10D7944B" w14:textId="77777777" w:rsidTr="003E1D35">
        <w:tc>
          <w:tcPr>
            <w:tcW w:w="541" w:type="dxa"/>
          </w:tcPr>
          <w:p w14:paraId="154B7AF9" w14:textId="50261E94" w:rsidR="00EA6A8E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21</w:t>
            </w:r>
            <w:r w:rsidR="00EA6A8E"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0BB95124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Drenaż patologicznych zbiorników płynowych i dróg żółciowych pod kontrolą TK/USG</w:t>
            </w:r>
          </w:p>
        </w:tc>
        <w:tc>
          <w:tcPr>
            <w:tcW w:w="1749" w:type="dxa"/>
          </w:tcPr>
          <w:p w14:paraId="5F6A8BC5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1580FF8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67F904AB" w14:textId="77777777" w:rsidTr="003E1D35">
        <w:tc>
          <w:tcPr>
            <w:tcW w:w="541" w:type="dxa"/>
          </w:tcPr>
          <w:p w14:paraId="3960C834" w14:textId="1EE6DA61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2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50ED4D41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Założenie znaczników pod kontrolą TK/USG do planowania radioterapii</w:t>
            </w:r>
          </w:p>
        </w:tc>
        <w:tc>
          <w:tcPr>
            <w:tcW w:w="1749" w:type="dxa"/>
          </w:tcPr>
          <w:p w14:paraId="3AB992B3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7C3DBFEE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0F33EDFD" w14:textId="77777777" w:rsidTr="003E1D35">
        <w:tc>
          <w:tcPr>
            <w:tcW w:w="541" w:type="dxa"/>
          </w:tcPr>
          <w:p w14:paraId="57351406" w14:textId="5830A841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3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2A4E0658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Konsultacja badania spoza KCO na potrzeby leczenia w KCO</w:t>
            </w:r>
          </w:p>
        </w:tc>
        <w:tc>
          <w:tcPr>
            <w:tcW w:w="1749" w:type="dxa"/>
          </w:tcPr>
          <w:p w14:paraId="0E56217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194F386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507C574D" w14:textId="77777777" w:rsidTr="003E1D35">
        <w:tc>
          <w:tcPr>
            <w:tcW w:w="541" w:type="dxa"/>
          </w:tcPr>
          <w:p w14:paraId="563DAE38" w14:textId="0DF6E3D2" w:rsidR="00EA6A8E" w:rsidRPr="00EA6A8E" w:rsidRDefault="00402423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24</w:t>
            </w:r>
            <w:r w:rsidR="00EA6A8E"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175173B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Konsultacja badania własnego po dostarczeniu dokumentacji</w:t>
            </w:r>
          </w:p>
        </w:tc>
        <w:tc>
          <w:tcPr>
            <w:tcW w:w="1749" w:type="dxa"/>
          </w:tcPr>
          <w:p w14:paraId="2AD1C186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4BF9FD6F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5578FB11" w14:textId="77777777" w:rsidTr="003E1D35">
        <w:tc>
          <w:tcPr>
            <w:tcW w:w="541" w:type="dxa"/>
          </w:tcPr>
          <w:p w14:paraId="4D2E05DB" w14:textId="2029F759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5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79A37713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Godzinę świadczenia usług –</w:t>
            </w:r>
            <w:r w:rsidRPr="00EA6A8E">
              <w:rPr>
                <w:color w:val="FF0000"/>
                <w:sz w:val="20"/>
                <w:szCs w:val="20"/>
                <w:lang w:val="pl-PL"/>
              </w:rPr>
              <w:t xml:space="preserve"> </w:t>
            </w:r>
            <w:r w:rsidRPr="00EA6A8E">
              <w:rPr>
                <w:sz w:val="20"/>
                <w:szCs w:val="20"/>
                <w:lang w:val="pl-PL"/>
              </w:rPr>
              <w:t>prowadzenia badań w Pracowni Diagnostyki Obrazowej Centrum</w:t>
            </w:r>
          </w:p>
        </w:tc>
        <w:tc>
          <w:tcPr>
            <w:tcW w:w="1749" w:type="dxa"/>
          </w:tcPr>
          <w:p w14:paraId="0F1C0FE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429B28C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319BF4F4" w14:textId="77777777" w:rsidTr="003E1D35">
        <w:tc>
          <w:tcPr>
            <w:tcW w:w="541" w:type="dxa"/>
          </w:tcPr>
          <w:p w14:paraId="1D4496AA" w14:textId="59A08434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6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6B54C94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 xml:space="preserve">Przyjazd na wezwanie poza godzinami pracy PDO (za jeden przyjazd) </w:t>
            </w:r>
          </w:p>
        </w:tc>
        <w:tc>
          <w:tcPr>
            <w:tcW w:w="1749" w:type="dxa"/>
          </w:tcPr>
          <w:p w14:paraId="2EBA9A9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47CA2937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4F3CAA1D" w14:textId="77777777" w:rsidTr="003E1D35">
        <w:tc>
          <w:tcPr>
            <w:tcW w:w="541" w:type="dxa"/>
          </w:tcPr>
          <w:p w14:paraId="4711038A" w14:textId="5DBB7845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7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72C1A93C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za opis pilnego badania z domu poza godzinami pracy PDO (jeden opis)</w:t>
            </w:r>
          </w:p>
        </w:tc>
        <w:tc>
          <w:tcPr>
            <w:tcW w:w="1749" w:type="dxa"/>
          </w:tcPr>
          <w:p w14:paraId="0A86566A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EADDE7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EA6A8E" w:rsidRPr="00EA6A8E" w14:paraId="684E917A" w14:textId="77777777" w:rsidTr="003E1D35">
        <w:tc>
          <w:tcPr>
            <w:tcW w:w="541" w:type="dxa"/>
          </w:tcPr>
          <w:p w14:paraId="6556F26D" w14:textId="6C993189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2</w:t>
            </w:r>
            <w:r w:rsidR="00402423">
              <w:rPr>
                <w:sz w:val="20"/>
                <w:szCs w:val="20"/>
                <w:lang w:val="pl-PL"/>
              </w:rPr>
              <w:t>8</w:t>
            </w:r>
            <w:r w:rsidRPr="00EA6A8E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4817" w:type="dxa"/>
          </w:tcPr>
          <w:p w14:paraId="539F1BE9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rPr>
                <w:sz w:val="20"/>
                <w:szCs w:val="20"/>
                <w:lang w:val="pl-PL"/>
              </w:rPr>
            </w:pPr>
            <w:r w:rsidRPr="00EA6A8E">
              <w:rPr>
                <w:sz w:val="20"/>
                <w:szCs w:val="20"/>
                <w:lang w:val="pl-PL"/>
              </w:rPr>
              <w:t>Konsultacja badania - opisanego przez rezydenta,            % stawki z oferty za badanie RTG, TK, RM,MM</w:t>
            </w:r>
          </w:p>
        </w:tc>
        <w:tc>
          <w:tcPr>
            <w:tcW w:w="1749" w:type="dxa"/>
          </w:tcPr>
          <w:p w14:paraId="19FE8B18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2073" w:type="dxa"/>
          </w:tcPr>
          <w:p w14:paraId="552ADC34" w14:textId="77777777" w:rsidR="00EA6A8E" w:rsidRPr="00EA6A8E" w:rsidRDefault="00EA6A8E" w:rsidP="003E1D35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3F917F16" w14:textId="77777777" w:rsidR="00EA6A8E" w:rsidRPr="00EA6A8E" w:rsidRDefault="00EA6A8E" w:rsidP="00EA6A8E">
      <w:pPr>
        <w:pStyle w:val="Domylne"/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Pr="00EA6A8E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RPr="00EA6A8E" w:rsidSect="008B04CA">
      <w:footerReference w:type="default" r:id="rId10"/>
      <w:pgSz w:w="11906" w:h="16838"/>
      <w:pgMar w:top="1134" w:right="1134" w:bottom="1134" w:left="1134" w:header="709" w:footer="850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F5C21" w14:textId="77777777" w:rsidR="00910886" w:rsidRDefault="00910886">
      <w:r>
        <w:separator/>
      </w:r>
    </w:p>
  </w:endnote>
  <w:endnote w:type="continuationSeparator" w:id="0">
    <w:p w14:paraId="1923357F" w14:textId="77777777" w:rsidR="00910886" w:rsidRDefault="0091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7FF47" w14:textId="77777777" w:rsidR="00910886" w:rsidRDefault="00910886">
      <w:r>
        <w:separator/>
      </w:r>
    </w:p>
  </w:footnote>
  <w:footnote w:type="continuationSeparator" w:id="0">
    <w:p w14:paraId="02105A35" w14:textId="77777777" w:rsidR="00910886" w:rsidRDefault="00910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1F537A"/>
    <w:multiLevelType w:val="hybridMultilevel"/>
    <w:tmpl w:val="5E123DDE"/>
    <w:numStyleLink w:val="Zaimportowanystyl11"/>
  </w:abstractNum>
  <w:abstractNum w:abstractNumId="2" w15:restartNumberingAfterBreak="0">
    <w:nsid w:val="12F44582"/>
    <w:multiLevelType w:val="hybridMultilevel"/>
    <w:tmpl w:val="331E7258"/>
    <w:numStyleLink w:val="Zaimportowanystyl110"/>
  </w:abstractNum>
  <w:abstractNum w:abstractNumId="3" w15:restartNumberingAfterBreak="0">
    <w:nsid w:val="16920579"/>
    <w:multiLevelType w:val="hybridMultilevel"/>
    <w:tmpl w:val="DFCE90B2"/>
    <w:numStyleLink w:val="Zaimportowanystyl6"/>
  </w:abstractNum>
  <w:abstractNum w:abstractNumId="4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9741C0"/>
    <w:multiLevelType w:val="hybridMultilevel"/>
    <w:tmpl w:val="5A0CF38C"/>
    <w:numStyleLink w:val="Zaimportowanystyl5"/>
  </w:abstractNum>
  <w:abstractNum w:abstractNumId="8" w15:restartNumberingAfterBreak="0">
    <w:nsid w:val="2EA93602"/>
    <w:multiLevelType w:val="hybridMultilevel"/>
    <w:tmpl w:val="83CEEBCE"/>
    <w:numStyleLink w:val="Zaimportowanystyl14"/>
  </w:abstractNum>
  <w:abstractNum w:abstractNumId="9" w15:restartNumberingAfterBreak="0">
    <w:nsid w:val="2FE469B7"/>
    <w:multiLevelType w:val="hybridMultilevel"/>
    <w:tmpl w:val="03146008"/>
    <w:numStyleLink w:val="Zaimportowanystyl1"/>
  </w:abstractNum>
  <w:abstractNum w:abstractNumId="10" w15:restartNumberingAfterBreak="0">
    <w:nsid w:val="3A965F01"/>
    <w:multiLevelType w:val="hybridMultilevel"/>
    <w:tmpl w:val="B054FAFC"/>
    <w:numStyleLink w:val="Zaimportowanystyl10"/>
  </w:abstractNum>
  <w:abstractNum w:abstractNumId="11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352DD3"/>
    <w:multiLevelType w:val="hybridMultilevel"/>
    <w:tmpl w:val="196C8E94"/>
    <w:numStyleLink w:val="Zaimportowanystyl7"/>
  </w:abstractNum>
  <w:abstractNum w:abstractNumId="13" w15:restartNumberingAfterBreak="0">
    <w:nsid w:val="5026169E"/>
    <w:multiLevelType w:val="hybridMultilevel"/>
    <w:tmpl w:val="D70A2B1E"/>
    <w:numStyleLink w:val="Zaimportowanystyl8"/>
  </w:abstractNum>
  <w:abstractNum w:abstractNumId="14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6872679"/>
    <w:multiLevelType w:val="hybridMultilevel"/>
    <w:tmpl w:val="83CEEBCE"/>
    <w:numStyleLink w:val="Zaimportowanystyl14"/>
  </w:abstractNum>
  <w:abstractNum w:abstractNumId="16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2323E5E"/>
    <w:multiLevelType w:val="hybridMultilevel"/>
    <w:tmpl w:val="36E8C8C8"/>
    <w:numStyleLink w:val="Zaimportowanystyl3"/>
  </w:abstractNum>
  <w:abstractNum w:abstractNumId="20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4"/>
  </w:num>
  <w:num w:numId="2" w16cid:durableId="1754476546">
    <w:abstractNumId w:val="9"/>
  </w:num>
  <w:num w:numId="3" w16cid:durableId="27025916">
    <w:abstractNumId w:val="11"/>
  </w:num>
  <w:num w:numId="4" w16cid:durableId="1596210111">
    <w:abstractNumId w:val="19"/>
  </w:num>
  <w:num w:numId="5" w16cid:durableId="2014606557">
    <w:abstractNumId w:val="6"/>
  </w:num>
  <w:num w:numId="6" w16cid:durableId="474491404">
    <w:abstractNumId w:val="7"/>
  </w:num>
  <w:num w:numId="7" w16cid:durableId="283772593">
    <w:abstractNumId w:val="17"/>
  </w:num>
  <w:num w:numId="8" w16cid:durableId="2090733229">
    <w:abstractNumId w:val="3"/>
  </w:num>
  <w:num w:numId="9" w16cid:durableId="1652178493">
    <w:abstractNumId w:val="16"/>
  </w:num>
  <w:num w:numId="10" w16cid:durableId="681587395">
    <w:abstractNumId w:val="12"/>
  </w:num>
  <w:num w:numId="11" w16cid:durableId="1223057996">
    <w:abstractNumId w:val="5"/>
  </w:num>
  <w:num w:numId="12" w16cid:durableId="954408431">
    <w:abstractNumId w:val="13"/>
  </w:num>
  <w:num w:numId="13" w16cid:durableId="1668822307">
    <w:abstractNumId w:val="12"/>
    <w:lvlOverride w:ilvl="0">
      <w:startOverride w:val="2"/>
    </w:lvlOverride>
  </w:num>
  <w:num w:numId="14" w16cid:durableId="493179541">
    <w:abstractNumId w:val="0"/>
  </w:num>
  <w:num w:numId="15" w16cid:durableId="412091161">
    <w:abstractNumId w:val="10"/>
  </w:num>
  <w:num w:numId="16" w16cid:durableId="2022855375">
    <w:abstractNumId w:val="10"/>
    <w:lvlOverride w:ilvl="0">
      <w:lvl w:ilvl="0" w:tplc="5A7A94B6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4B7D2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24A224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4A3270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0DB30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5A3DA4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564CC6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B8522A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466CFC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0"/>
    <w:lvlOverride w:ilvl="0">
      <w:lvl w:ilvl="0" w:tplc="5A7A94B6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744B7D2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24A224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4A3270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A0DB30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5A3DA4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564CC6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B8522A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466CFC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0"/>
  </w:num>
  <w:num w:numId="19" w16cid:durableId="1579973575">
    <w:abstractNumId w:val="1"/>
    <w:lvlOverride w:ilvl="0">
      <w:lvl w:ilvl="0" w:tplc="E32827E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4"/>
  </w:num>
  <w:num w:numId="21" w16cid:durableId="650914919">
    <w:abstractNumId w:val="2"/>
  </w:num>
  <w:num w:numId="22" w16cid:durableId="2044360593">
    <w:abstractNumId w:val="1"/>
    <w:lvlOverride w:ilvl="0">
      <w:lvl w:ilvl="0" w:tplc="E32827E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2A6AF9C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948F52E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48C41C8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DC456E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BE2AEA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BAC00A8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930DF28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FCE1552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8"/>
  </w:num>
  <w:num w:numId="24" w16cid:durableId="1015615671">
    <w:abstractNumId w:val="8"/>
  </w:num>
  <w:num w:numId="25" w16cid:durableId="5644890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0145EC"/>
    <w:rsid w:val="0003154B"/>
    <w:rsid w:val="0004701C"/>
    <w:rsid w:val="000A3C9F"/>
    <w:rsid w:val="000B16CE"/>
    <w:rsid w:val="000E2002"/>
    <w:rsid w:val="001025FD"/>
    <w:rsid w:val="001311D1"/>
    <w:rsid w:val="001428DC"/>
    <w:rsid w:val="00183742"/>
    <w:rsid w:val="00185AED"/>
    <w:rsid w:val="00275107"/>
    <w:rsid w:val="00283ACD"/>
    <w:rsid w:val="0029057F"/>
    <w:rsid w:val="002B0ED8"/>
    <w:rsid w:val="002B5594"/>
    <w:rsid w:val="003121FF"/>
    <w:rsid w:val="003352D7"/>
    <w:rsid w:val="00355067"/>
    <w:rsid w:val="00372721"/>
    <w:rsid w:val="00387716"/>
    <w:rsid w:val="00392D95"/>
    <w:rsid w:val="003B71EE"/>
    <w:rsid w:val="003C46F2"/>
    <w:rsid w:val="003D1477"/>
    <w:rsid w:val="00402423"/>
    <w:rsid w:val="00465016"/>
    <w:rsid w:val="00485FCF"/>
    <w:rsid w:val="004A0692"/>
    <w:rsid w:val="004B799B"/>
    <w:rsid w:val="004D2813"/>
    <w:rsid w:val="004E09CD"/>
    <w:rsid w:val="00530C1D"/>
    <w:rsid w:val="00556BDC"/>
    <w:rsid w:val="005920A9"/>
    <w:rsid w:val="005A6E00"/>
    <w:rsid w:val="005B0B8F"/>
    <w:rsid w:val="005E309F"/>
    <w:rsid w:val="006628AF"/>
    <w:rsid w:val="006739A4"/>
    <w:rsid w:val="00681388"/>
    <w:rsid w:val="00716E07"/>
    <w:rsid w:val="00800ACB"/>
    <w:rsid w:val="00815435"/>
    <w:rsid w:val="00897672"/>
    <w:rsid w:val="008A2C64"/>
    <w:rsid w:val="008B04CA"/>
    <w:rsid w:val="008B3B3E"/>
    <w:rsid w:val="00910886"/>
    <w:rsid w:val="009750E2"/>
    <w:rsid w:val="009A4904"/>
    <w:rsid w:val="009C3A23"/>
    <w:rsid w:val="009C41B3"/>
    <w:rsid w:val="009F59E6"/>
    <w:rsid w:val="00A312A4"/>
    <w:rsid w:val="00A81512"/>
    <w:rsid w:val="00AA0F41"/>
    <w:rsid w:val="00AC423C"/>
    <w:rsid w:val="00AE4C4A"/>
    <w:rsid w:val="00B1116E"/>
    <w:rsid w:val="00B322A7"/>
    <w:rsid w:val="00B637BC"/>
    <w:rsid w:val="00B72197"/>
    <w:rsid w:val="00B8040A"/>
    <w:rsid w:val="00BD7FD4"/>
    <w:rsid w:val="00BF074D"/>
    <w:rsid w:val="00BF5EAD"/>
    <w:rsid w:val="00C4522C"/>
    <w:rsid w:val="00C452D7"/>
    <w:rsid w:val="00C85132"/>
    <w:rsid w:val="00C949EF"/>
    <w:rsid w:val="00CB0A2C"/>
    <w:rsid w:val="00CC168C"/>
    <w:rsid w:val="00CC55E9"/>
    <w:rsid w:val="00CD5AE8"/>
    <w:rsid w:val="00CD6DF8"/>
    <w:rsid w:val="00D065A7"/>
    <w:rsid w:val="00D11055"/>
    <w:rsid w:val="00D31A18"/>
    <w:rsid w:val="00D41DBB"/>
    <w:rsid w:val="00E10B39"/>
    <w:rsid w:val="00E2236B"/>
    <w:rsid w:val="00E83243"/>
    <w:rsid w:val="00E837C8"/>
    <w:rsid w:val="00EA6A8E"/>
    <w:rsid w:val="00EB5D59"/>
    <w:rsid w:val="00F62A1A"/>
    <w:rsid w:val="00F950FA"/>
    <w:rsid w:val="00FC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iegowosc@kco.kat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rokerpefexpert.efaktura.gov.pl/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DE232-1D2A-45FA-A131-5522D738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1841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5</cp:revision>
  <cp:lastPrinted>2026-11-03T09:38:00Z</cp:lastPrinted>
  <dcterms:created xsi:type="dcterms:W3CDTF">2026-11-02T08:23:00Z</dcterms:created>
  <dcterms:modified xsi:type="dcterms:W3CDTF">2026-11-03T09:38:00Z</dcterms:modified>
</cp:coreProperties>
</file>